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C74" w14:textId="77777777" w:rsidR="00B91537" w:rsidRDefault="00B91537" w:rsidP="00B91537">
      <w:pPr>
        <w:spacing w:after="0" w:line="240" w:lineRule="auto"/>
        <w:rPr>
          <w:rFonts w:ascii="MingLiU" w:eastAsia="MingLiU" w:hAnsi="MingLiU" w:cs="Dubai Light"/>
          <w:b/>
          <w:bCs/>
          <w:iCs/>
          <w:color w:val="833C0B" w:themeColor="accent2" w:themeShade="80"/>
          <w:sz w:val="40"/>
        </w:rPr>
      </w:pPr>
    </w:p>
    <w:p w14:paraId="2AE62FFE" w14:textId="77777777" w:rsidR="00FA4642" w:rsidRDefault="00FA4642" w:rsidP="00F51A05">
      <w:pPr>
        <w:spacing w:after="0" w:line="240" w:lineRule="auto"/>
        <w:jc w:val="center"/>
        <w:rPr>
          <w:rFonts w:ascii="MingLiU" w:eastAsia="MingLiU" w:hAnsi="MingLiU" w:cs="Dubai Light"/>
          <w:b/>
          <w:bCs/>
          <w:iCs/>
          <w:color w:val="833C0B" w:themeColor="accent2" w:themeShade="80"/>
          <w:sz w:val="40"/>
        </w:rPr>
      </w:pPr>
    </w:p>
    <w:p w14:paraId="3D1867A7" w14:textId="610CE34B" w:rsidR="00DB70D1" w:rsidRPr="00823EE7" w:rsidRDefault="00DB70D1" w:rsidP="00F51A05">
      <w:pPr>
        <w:spacing w:after="0" w:line="240" w:lineRule="auto"/>
        <w:jc w:val="center"/>
        <w:rPr>
          <w:rFonts w:ascii="MingLiU" w:eastAsia="MingLiU" w:hAnsi="MingLiU" w:cs="Dubai Light"/>
          <w:b/>
          <w:bCs/>
          <w:iCs/>
          <w:color w:val="833C0B" w:themeColor="accent2" w:themeShade="80"/>
          <w:sz w:val="28"/>
        </w:rPr>
      </w:pPr>
      <w:r w:rsidRPr="00823EE7">
        <w:rPr>
          <w:rFonts w:ascii="MingLiU" w:eastAsia="MingLiU" w:hAnsi="MingLiU" w:cs="Dubai Light"/>
          <w:b/>
          <w:bCs/>
          <w:iCs/>
          <w:color w:val="833C0B" w:themeColor="accent2" w:themeShade="80"/>
          <w:sz w:val="40"/>
        </w:rPr>
        <w:t>LES JARDINS DE LA VIEILLE FONTAINE</w:t>
      </w:r>
    </w:p>
    <w:p w14:paraId="6C4D4297" w14:textId="0C869709" w:rsidR="00DB70D1" w:rsidRPr="00823EE7" w:rsidRDefault="00DB70D1" w:rsidP="00F51A05">
      <w:pPr>
        <w:spacing w:after="0" w:line="240" w:lineRule="auto"/>
        <w:jc w:val="center"/>
        <w:rPr>
          <w:rFonts w:ascii="MingLiU" w:eastAsia="MingLiU" w:hAnsi="MingLiU" w:cs="Dubai Light"/>
          <w:iCs/>
          <w:color w:val="833C0B" w:themeColor="accent2" w:themeShade="80"/>
          <w:sz w:val="28"/>
        </w:rPr>
      </w:pPr>
      <w:bookmarkStart w:id="0" w:name="_Hlk534898365"/>
      <w:r w:rsidRPr="00823EE7">
        <w:rPr>
          <w:rFonts w:ascii="MingLiU" w:eastAsia="MingLiU" w:hAnsi="MingLiU" w:cs="Dubai Light"/>
          <w:iCs/>
          <w:color w:val="833C0B" w:themeColor="accent2" w:themeShade="80"/>
          <w:sz w:val="28"/>
        </w:rPr>
        <w:t>Restaurant – Réceptions – Séminaires</w:t>
      </w:r>
    </w:p>
    <w:p w14:paraId="068C1445" w14:textId="27B50375" w:rsidR="00F30DFA" w:rsidRPr="00823EE7" w:rsidRDefault="00DB70D1" w:rsidP="00F51A05">
      <w:pPr>
        <w:spacing w:after="0" w:line="240" w:lineRule="auto"/>
        <w:jc w:val="center"/>
        <w:rPr>
          <w:rFonts w:ascii="MingLiU" w:eastAsia="MingLiU" w:hAnsi="MingLiU" w:cs="Dubai Light"/>
          <w:iCs/>
          <w:color w:val="833C0B" w:themeColor="accent2" w:themeShade="80"/>
          <w:sz w:val="24"/>
        </w:rPr>
      </w:pPr>
      <w:r w:rsidRPr="00823EE7">
        <w:rPr>
          <w:rFonts w:ascii="MingLiU" w:eastAsia="MingLiU" w:hAnsi="MingLiU" w:cs="Dubai Light"/>
          <w:iCs/>
          <w:color w:val="833C0B" w:themeColor="accent2" w:themeShade="80"/>
          <w:sz w:val="24"/>
        </w:rPr>
        <w:t>01.39.62.01.78</w:t>
      </w:r>
      <w:bookmarkEnd w:id="0"/>
    </w:p>
    <w:p w14:paraId="5B91EDAE" w14:textId="2ABC3D2B" w:rsidR="00F51A05" w:rsidRPr="00104046" w:rsidRDefault="00104046" w:rsidP="00F51A05">
      <w:pPr>
        <w:spacing w:after="0" w:line="240" w:lineRule="auto"/>
        <w:jc w:val="center"/>
        <w:rPr>
          <w:rFonts w:ascii="Avenir Next LT Pro" w:eastAsia="MingLiU" w:hAnsi="Avenir Next LT Pro" w:cs="Dubai Light"/>
          <w:b/>
          <w:bCs/>
          <w:iCs/>
          <w:color w:val="EE0000"/>
          <w:sz w:val="28"/>
          <w:szCs w:val="28"/>
        </w:rPr>
      </w:pPr>
      <w:r w:rsidRPr="00104046">
        <w:rPr>
          <w:rFonts w:ascii="Avenir Next LT Pro" w:eastAsia="MingLiU" w:hAnsi="Avenir Next LT Pro" w:cs="Dubai Light"/>
          <w:b/>
          <w:bCs/>
          <w:iCs/>
          <w:color w:val="EE0000"/>
          <w:sz w:val="28"/>
          <w:szCs w:val="28"/>
        </w:rPr>
        <w:t>MENU UNIQUE POUR TOUS LES CONVIVES</w:t>
      </w:r>
    </w:p>
    <w:p w14:paraId="38C6BA87" w14:textId="77777777" w:rsidR="00F51A05" w:rsidRPr="00823EE7" w:rsidRDefault="00F51A05" w:rsidP="00F51A05">
      <w:pPr>
        <w:spacing w:after="0" w:line="240" w:lineRule="auto"/>
        <w:jc w:val="center"/>
        <w:rPr>
          <w:rFonts w:ascii="MingLiU" w:eastAsia="MingLiU" w:hAnsi="MingLiU" w:cs="Dubai Light"/>
          <w:iCs/>
          <w:color w:val="833C0B" w:themeColor="accent2" w:themeShade="80"/>
          <w:sz w:val="24"/>
        </w:rPr>
      </w:pPr>
    </w:p>
    <w:p w14:paraId="1687E1B1" w14:textId="5BCBDE64" w:rsidR="00F51A05" w:rsidRPr="00FA4642" w:rsidRDefault="00F51A05" w:rsidP="00FA4642">
      <w:pPr>
        <w:spacing w:after="0" w:line="240" w:lineRule="auto"/>
        <w:jc w:val="center"/>
        <w:rPr>
          <w:rFonts w:ascii="Bell MT" w:eastAsia="MingLiU" w:hAnsi="Bell MT" w:cs="Dubai Light"/>
          <w:b/>
          <w:bCs/>
          <w:iCs/>
          <w:color w:val="833C0B" w:themeColor="accent2" w:themeShade="80"/>
          <w:sz w:val="28"/>
          <w:szCs w:val="28"/>
        </w:rPr>
      </w:pPr>
      <w:r w:rsidRPr="00B85751">
        <w:rPr>
          <w:rFonts w:ascii="Bell MT" w:eastAsia="MingLiU" w:hAnsi="Bell MT" w:cs="Dubai Light"/>
          <w:b/>
          <w:bCs/>
          <w:iCs/>
          <w:color w:val="833C0B" w:themeColor="accent2" w:themeShade="80"/>
          <w:sz w:val="28"/>
          <w:szCs w:val="28"/>
        </w:rPr>
        <w:t>Notre Chef vous propose</w:t>
      </w:r>
    </w:p>
    <w:p w14:paraId="05941FAD" w14:textId="111025BF" w:rsidR="00F51A05" w:rsidRPr="000C7885" w:rsidRDefault="00823EE7" w:rsidP="00004BD6">
      <w:pPr>
        <w:spacing w:after="0" w:line="240" w:lineRule="auto"/>
        <w:jc w:val="center"/>
        <w:rPr>
          <w:rFonts w:ascii="Bell MT" w:hAnsi="Bell MT"/>
          <w:b/>
          <w:bCs/>
          <w:color w:val="833C0B" w:themeColor="accent2" w:themeShade="80"/>
          <w:sz w:val="32"/>
          <w:szCs w:val="32"/>
        </w:rPr>
      </w:pPr>
      <w:r w:rsidRPr="000C7885">
        <w:rPr>
          <w:rFonts w:ascii="Bell MT" w:hAnsi="Bell MT"/>
          <w:b/>
          <w:bCs/>
          <w:color w:val="833C0B" w:themeColor="accent2" w:themeShade="80"/>
          <w:sz w:val="32"/>
          <w:szCs w:val="32"/>
        </w:rPr>
        <w:t>Les Entrées</w:t>
      </w:r>
    </w:p>
    <w:p w14:paraId="700F4523" w14:textId="77777777" w:rsidR="00004BD6" w:rsidRPr="00823EE7" w:rsidRDefault="00004BD6" w:rsidP="00004BD6">
      <w:pPr>
        <w:spacing w:after="0" w:line="240" w:lineRule="auto"/>
        <w:jc w:val="center"/>
        <w:rPr>
          <w:rFonts w:ascii="Bell MT" w:eastAsia="MingLiU" w:hAnsi="Bell MT"/>
          <w:b/>
          <w:bCs/>
          <w:sz w:val="28"/>
          <w:szCs w:val="28"/>
        </w:rPr>
      </w:pPr>
    </w:p>
    <w:p w14:paraId="3F2FD40B" w14:textId="28E67D65" w:rsidR="00823EE7" w:rsidRPr="000C7885" w:rsidRDefault="00F51A05" w:rsidP="00823EE7">
      <w:pPr>
        <w:spacing w:after="0" w:line="240" w:lineRule="auto"/>
        <w:jc w:val="center"/>
        <w:rPr>
          <w:rFonts w:ascii="Bell MT" w:eastAsia="MingLiU" w:hAnsi="Bell MT"/>
          <w:sz w:val="16"/>
          <w:szCs w:val="16"/>
        </w:rPr>
      </w:pPr>
      <w:r w:rsidRPr="000C7885">
        <w:rPr>
          <w:rFonts w:ascii="Bell MT" w:eastAsia="MingLiU" w:hAnsi="Bell MT"/>
          <w:sz w:val="28"/>
          <w:szCs w:val="28"/>
        </w:rPr>
        <w:t>Carpaccio de saumon d’Ecosse, crème au wasabi</w:t>
      </w:r>
    </w:p>
    <w:p w14:paraId="323DB667" w14:textId="16B71FA0" w:rsidR="00F51A05" w:rsidRPr="000C7885" w:rsidRDefault="00F51A05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>Foie gras de canard au naturel, cake aux noix (+5€)</w:t>
      </w:r>
    </w:p>
    <w:p w14:paraId="150DD03F" w14:textId="003EC740" w:rsidR="00F51A05" w:rsidRPr="000C7885" w:rsidRDefault="00F51A05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>Biscuit chaud de poissons et écrevisses au coulis d’écrevisses</w:t>
      </w:r>
    </w:p>
    <w:p w14:paraId="44B7CF24" w14:textId="404F1B4B" w:rsidR="00F51A05" w:rsidRPr="000C7885" w:rsidRDefault="00F51A05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>Chartreuse de crabe au saumon fum</w:t>
      </w:r>
      <w:r w:rsidR="00BA5ADD" w:rsidRPr="000C7885">
        <w:rPr>
          <w:rFonts w:ascii="Bell MT" w:eastAsia="MingLiU" w:hAnsi="Bell MT"/>
          <w:sz w:val="28"/>
          <w:szCs w:val="28"/>
        </w:rPr>
        <w:t>é à la coriandre (+</w:t>
      </w:r>
      <w:r w:rsidR="0099525B">
        <w:rPr>
          <w:rFonts w:ascii="Bell MT" w:eastAsia="MingLiU" w:hAnsi="Bell MT"/>
          <w:sz w:val="28"/>
          <w:szCs w:val="28"/>
        </w:rPr>
        <w:t>5</w:t>
      </w:r>
      <w:r w:rsidR="00BA5ADD" w:rsidRPr="000C7885">
        <w:rPr>
          <w:rFonts w:ascii="Bell MT" w:eastAsia="MingLiU" w:hAnsi="Bell MT"/>
          <w:sz w:val="28"/>
          <w:szCs w:val="28"/>
        </w:rPr>
        <w:t>€)</w:t>
      </w:r>
    </w:p>
    <w:p w14:paraId="0E11051D" w14:textId="02CF9BAC" w:rsidR="00BA5ADD" w:rsidRPr="000C7885" w:rsidRDefault="00BA5ADD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>Galantine de canard confit truffé de</w:t>
      </w:r>
      <w:r w:rsidR="007A6847">
        <w:rPr>
          <w:rFonts w:ascii="Bell MT" w:eastAsia="MingLiU" w:hAnsi="Bell MT"/>
          <w:sz w:val="28"/>
          <w:szCs w:val="28"/>
        </w:rPr>
        <w:t xml:space="preserve"> f</w:t>
      </w:r>
      <w:r w:rsidRPr="000C7885">
        <w:rPr>
          <w:rFonts w:ascii="Bell MT" w:eastAsia="MingLiU" w:hAnsi="Bell MT"/>
          <w:sz w:val="28"/>
          <w:szCs w:val="28"/>
        </w:rPr>
        <w:t>oi</w:t>
      </w:r>
      <w:r w:rsidR="007A6847">
        <w:rPr>
          <w:rFonts w:ascii="Bell MT" w:eastAsia="MingLiU" w:hAnsi="Bell MT"/>
          <w:sz w:val="28"/>
          <w:szCs w:val="28"/>
        </w:rPr>
        <w:t>e</w:t>
      </w:r>
      <w:r w:rsidRPr="000C7885">
        <w:rPr>
          <w:rFonts w:ascii="Bell MT" w:eastAsia="MingLiU" w:hAnsi="Bell MT"/>
          <w:sz w:val="28"/>
          <w:szCs w:val="28"/>
        </w:rPr>
        <w:t xml:space="preserve"> gras et trompettes de la mort</w:t>
      </w:r>
    </w:p>
    <w:p w14:paraId="0A76CDE6" w14:textId="4C38F576" w:rsidR="00BA5ADD" w:rsidRPr="000C7885" w:rsidRDefault="00BA5ADD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>Tarte salée, suprême de pigeon, oignons confits, betterave</w:t>
      </w:r>
    </w:p>
    <w:p w14:paraId="2F1CAA03" w14:textId="3E99CD87" w:rsidR="00BA5ADD" w:rsidRPr="000C7885" w:rsidRDefault="00BA5ADD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 xml:space="preserve">Gâteau de homard bleu à la mangue, caviar </w:t>
      </w:r>
      <w:proofErr w:type="spellStart"/>
      <w:r w:rsidRPr="000C7885">
        <w:rPr>
          <w:rFonts w:ascii="Bell MT" w:eastAsia="MingLiU" w:hAnsi="Bell MT"/>
          <w:sz w:val="28"/>
          <w:szCs w:val="28"/>
        </w:rPr>
        <w:t>Kaviari</w:t>
      </w:r>
      <w:proofErr w:type="spellEnd"/>
      <w:r w:rsidRPr="000C7885">
        <w:rPr>
          <w:rFonts w:ascii="Bell MT" w:eastAsia="MingLiU" w:hAnsi="Bell MT"/>
          <w:sz w:val="28"/>
          <w:szCs w:val="28"/>
        </w:rPr>
        <w:t xml:space="preserve"> (+8€)</w:t>
      </w:r>
    </w:p>
    <w:p w14:paraId="067C5ACF" w14:textId="41BDBB43" w:rsidR="00BA5ADD" w:rsidRPr="000C7885" w:rsidRDefault="00BA5ADD" w:rsidP="00004BD6">
      <w:pPr>
        <w:spacing w:after="0" w:line="240" w:lineRule="auto"/>
        <w:jc w:val="center"/>
        <w:rPr>
          <w:rFonts w:ascii="Bell MT" w:eastAsia="MingLiU" w:hAnsi="Bell MT"/>
          <w:sz w:val="28"/>
          <w:szCs w:val="28"/>
        </w:rPr>
      </w:pPr>
      <w:r w:rsidRPr="000C7885">
        <w:rPr>
          <w:rFonts w:ascii="Bell MT" w:eastAsia="MingLiU" w:hAnsi="Bell MT"/>
          <w:sz w:val="28"/>
          <w:szCs w:val="28"/>
        </w:rPr>
        <w:t>Blinis aux poissons fumés, crème fouettée aux œufs de truite</w:t>
      </w:r>
    </w:p>
    <w:p w14:paraId="0B13021D" w14:textId="77777777" w:rsidR="00BA5ADD" w:rsidRPr="00823EE7" w:rsidRDefault="00BA5ADD" w:rsidP="00004BD6">
      <w:pPr>
        <w:spacing w:after="0" w:line="240" w:lineRule="auto"/>
        <w:jc w:val="center"/>
        <w:rPr>
          <w:rFonts w:ascii="Bell MT" w:hAnsi="Bell MT"/>
          <w:b/>
          <w:bCs/>
          <w:sz w:val="28"/>
          <w:szCs w:val="28"/>
        </w:rPr>
      </w:pPr>
    </w:p>
    <w:p w14:paraId="334751EA" w14:textId="7A5EA5F3" w:rsidR="00BA5ADD" w:rsidRPr="000C7885" w:rsidRDefault="00BA5ADD" w:rsidP="00004BD6">
      <w:pPr>
        <w:spacing w:after="0" w:line="240" w:lineRule="auto"/>
        <w:jc w:val="center"/>
        <w:rPr>
          <w:rFonts w:ascii="Bell MT" w:hAnsi="Bell MT"/>
          <w:b/>
          <w:bCs/>
          <w:color w:val="833C0B" w:themeColor="accent2" w:themeShade="80"/>
          <w:sz w:val="32"/>
          <w:szCs w:val="32"/>
        </w:rPr>
      </w:pPr>
      <w:r w:rsidRPr="000C7885">
        <w:rPr>
          <w:rFonts w:ascii="Bell MT" w:hAnsi="Bell MT"/>
          <w:b/>
          <w:bCs/>
          <w:color w:val="833C0B" w:themeColor="accent2" w:themeShade="80"/>
          <w:sz w:val="32"/>
          <w:szCs w:val="32"/>
        </w:rPr>
        <w:t>La Mer et la Terre</w:t>
      </w:r>
    </w:p>
    <w:p w14:paraId="09E469BC" w14:textId="77777777" w:rsidR="00823EE7" w:rsidRPr="00823EE7" w:rsidRDefault="00823EE7" w:rsidP="00823EE7">
      <w:pPr>
        <w:spacing w:after="0" w:line="240" w:lineRule="auto"/>
        <w:ind w:left="-426"/>
        <w:jc w:val="center"/>
        <w:rPr>
          <w:rFonts w:ascii="Bell MT" w:hAnsi="Bell MT"/>
          <w:b/>
          <w:bCs/>
          <w:sz w:val="28"/>
          <w:szCs w:val="28"/>
        </w:rPr>
      </w:pPr>
    </w:p>
    <w:p w14:paraId="21297B4D" w14:textId="4F6C0D57" w:rsidR="00823EE7" w:rsidRPr="000C7885" w:rsidRDefault="00BA5ADD" w:rsidP="00823EE7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Pavé de bar poêlé, au cannelloni à la chaire de crabe (+5€)</w:t>
      </w:r>
    </w:p>
    <w:p w14:paraId="4C1A19F5" w14:textId="11BC528D" w:rsidR="00BA5ADD" w:rsidRPr="000C7885" w:rsidRDefault="00BA5ADD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Dos de cabillaud cuit sur sa peau, endives braisées, noix</w:t>
      </w:r>
    </w:p>
    <w:p w14:paraId="2260C765" w14:textId="0C1A409F" w:rsidR="00BA5ADD" w:rsidRPr="000C7885" w:rsidRDefault="00BA5ADD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Saumon d’Ecosse, fondue d’oignons en paupiette de choux vert</w:t>
      </w:r>
    </w:p>
    <w:p w14:paraId="05F658B0" w14:textId="09B15F1D" w:rsidR="00BA5ADD" w:rsidRPr="000C7885" w:rsidRDefault="00BA5ADD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Médaillon de lotte, crémeux de risotto aux trompettes de la mort</w:t>
      </w:r>
      <w:r w:rsidR="00F372F8" w:rsidRPr="000C7885">
        <w:rPr>
          <w:rFonts w:ascii="Bell MT" w:hAnsi="Bell MT"/>
          <w:sz w:val="28"/>
          <w:szCs w:val="28"/>
        </w:rPr>
        <w:t xml:space="preserve"> (+5€)</w:t>
      </w:r>
    </w:p>
    <w:p w14:paraId="44A61081" w14:textId="77777777" w:rsidR="00823EE7" w:rsidRPr="000C7885" w:rsidRDefault="00BA5ADD" w:rsidP="00823EE7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Sandre en croûte de sarrazin, embeurrée de chou</w:t>
      </w:r>
    </w:p>
    <w:p w14:paraId="430AC18E" w14:textId="2673D459" w:rsidR="00BA5ADD" w:rsidRPr="000C7885" w:rsidRDefault="00BA5ADD" w:rsidP="00823EE7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Pavé de maigre, chutney d’ananas et pomme fruit</w:t>
      </w:r>
      <w:r w:rsidR="00F372F8" w:rsidRPr="000C7885">
        <w:rPr>
          <w:rFonts w:ascii="Bell MT" w:hAnsi="Bell MT"/>
          <w:sz w:val="28"/>
          <w:szCs w:val="28"/>
        </w:rPr>
        <w:t xml:space="preserve"> au safran, crème de curry au lait de coco</w:t>
      </w:r>
    </w:p>
    <w:p w14:paraId="0C98C1E5" w14:textId="466F0A87" w:rsidR="00F372F8" w:rsidRPr="000C7885" w:rsidRDefault="00F372F8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Volaille fermière truffée sous la peau de beurre aux herbes, gâteau de maïs épinards</w:t>
      </w:r>
    </w:p>
    <w:p w14:paraId="671A0705" w14:textId="405F9116" w:rsidR="00F372F8" w:rsidRPr="000C7885" w:rsidRDefault="00F372F8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Filet de bœuf saisi à la plancha, gratin dauphinois (+5€)</w:t>
      </w:r>
    </w:p>
    <w:p w14:paraId="1E673E00" w14:textId="6604D5D3" w:rsidR="00F372F8" w:rsidRPr="000C7885" w:rsidRDefault="00F372F8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Magret de canard grillé sur sa peau, petite quiche </w:t>
      </w:r>
      <w:r w:rsidR="007A6847" w:rsidRPr="007A6847">
        <w:rPr>
          <w:rFonts w:ascii="Bell MT" w:hAnsi="Bell MT"/>
          <w:sz w:val="28"/>
          <w:szCs w:val="28"/>
        </w:rPr>
        <w:t>pommes reinettes</w:t>
      </w:r>
      <w:r w:rsidRPr="007A6847">
        <w:rPr>
          <w:rFonts w:ascii="Bell MT" w:hAnsi="Bell MT"/>
          <w:sz w:val="28"/>
          <w:szCs w:val="28"/>
        </w:rPr>
        <w:t xml:space="preserve"> </w:t>
      </w:r>
      <w:r w:rsidR="007A6847">
        <w:rPr>
          <w:rFonts w:ascii="Bell MT" w:hAnsi="Bell MT"/>
          <w:sz w:val="28"/>
          <w:szCs w:val="28"/>
        </w:rPr>
        <w:t xml:space="preserve">et </w:t>
      </w:r>
      <w:r w:rsidRPr="000C7885">
        <w:rPr>
          <w:rFonts w:ascii="Bell MT" w:hAnsi="Bell MT"/>
          <w:sz w:val="28"/>
          <w:szCs w:val="28"/>
        </w:rPr>
        <w:t>pignon</w:t>
      </w:r>
      <w:r w:rsidR="0008711E">
        <w:rPr>
          <w:rFonts w:ascii="Bell MT" w:hAnsi="Bell MT"/>
          <w:sz w:val="28"/>
          <w:szCs w:val="28"/>
        </w:rPr>
        <w:t>s</w:t>
      </w:r>
      <w:r w:rsidRPr="000C7885">
        <w:rPr>
          <w:rFonts w:ascii="Bell MT" w:hAnsi="Bell MT"/>
          <w:sz w:val="28"/>
          <w:szCs w:val="28"/>
        </w:rPr>
        <w:t xml:space="preserve"> de pin</w:t>
      </w:r>
    </w:p>
    <w:p w14:paraId="3ACBF869" w14:textId="33F7CEA3" w:rsidR="00F372F8" w:rsidRPr="000C7885" w:rsidRDefault="00F372F8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Quasi de veau rôti au four, pomme</w:t>
      </w:r>
      <w:r w:rsidR="007A6847">
        <w:rPr>
          <w:rFonts w:ascii="Bell MT" w:hAnsi="Bell MT"/>
          <w:sz w:val="28"/>
          <w:szCs w:val="28"/>
        </w:rPr>
        <w:t>s</w:t>
      </w:r>
      <w:r w:rsidRPr="000C7885">
        <w:rPr>
          <w:rFonts w:ascii="Bell MT" w:hAnsi="Bell MT"/>
          <w:sz w:val="28"/>
          <w:szCs w:val="28"/>
        </w:rPr>
        <w:t xml:space="preserve"> da</w:t>
      </w:r>
      <w:r w:rsidR="007A6847">
        <w:rPr>
          <w:rFonts w:ascii="Bell MT" w:hAnsi="Bell MT"/>
          <w:sz w:val="28"/>
          <w:szCs w:val="28"/>
        </w:rPr>
        <w:t>r</w:t>
      </w:r>
      <w:r w:rsidRPr="000C7885">
        <w:rPr>
          <w:rFonts w:ascii="Bell MT" w:hAnsi="Bell MT"/>
          <w:sz w:val="28"/>
          <w:szCs w:val="28"/>
        </w:rPr>
        <w:t>phin</w:t>
      </w:r>
      <w:r w:rsidR="007A6847">
        <w:rPr>
          <w:rFonts w:ascii="Bell MT" w:hAnsi="Bell MT"/>
          <w:b/>
          <w:bCs/>
          <w:color w:val="FF0000"/>
          <w:sz w:val="28"/>
          <w:szCs w:val="28"/>
        </w:rPr>
        <w:t xml:space="preserve"> </w:t>
      </w:r>
      <w:r w:rsidRPr="000C7885">
        <w:rPr>
          <w:rFonts w:ascii="Bell MT" w:hAnsi="Bell MT"/>
          <w:sz w:val="28"/>
          <w:szCs w:val="28"/>
        </w:rPr>
        <w:t xml:space="preserve">sauce </w:t>
      </w:r>
      <w:r w:rsidR="000C7885">
        <w:rPr>
          <w:rFonts w:ascii="Bell MT" w:hAnsi="Bell MT"/>
          <w:sz w:val="28"/>
          <w:szCs w:val="28"/>
        </w:rPr>
        <w:t>à la baie de</w:t>
      </w:r>
      <w:r w:rsidRPr="000C7885">
        <w:rPr>
          <w:rFonts w:ascii="Bell MT" w:hAnsi="Bell MT"/>
          <w:sz w:val="28"/>
          <w:szCs w:val="28"/>
        </w:rPr>
        <w:t xml:space="preserve"> genièvre</w:t>
      </w:r>
    </w:p>
    <w:p w14:paraId="78B40409" w14:textId="403F54F5" w:rsidR="00F372F8" w:rsidRPr="000C7885" w:rsidRDefault="00F372F8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Jarret d’agneau braisé au four et romarin, carottes fondantes au cumin</w:t>
      </w:r>
    </w:p>
    <w:p w14:paraId="04640371" w14:textId="0E7CA03B" w:rsidR="00004BD6" w:rsidRPr="000C7885" w:rsidRDefault="00004BD6" w:rsidP="00004BD6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 xml:space="preserve">Canon d’agneau rôti au four, </w:t>
      </w:r>
      <w:r w:rsidR="00026454">
        <w:rPr>
          <w:rFonts w:ascii="Bell MT" w:hAnsi="Bell MT"/>
          <w:sz w:val="28"/>
          <w:szCs w:val="28"/>
        </w:rPr>
        <w:t xml:space="preserve">haricots </w:t>
      </w:r>
      <w:r w:rsidRPr="000C7885">
        <w:rPr>
          <w:rFonts w:ascii="Bell MT" w:hAnsi="Bell MT"/>
          <w:sz w:val="28"/>
          <w:szCs w:val="28"/>
        </w:rPr>
        <w:t>coco aux morilles à la crème (+</w:t>
      </w:r>
      <w:r w:rsidR="0099525B">
        <w:rPr>
          <w:rFonts w:ascii="Bell MT" w:hAnsi="Bell MT"/>
          <w:sz w:val="28"/>
          <w:szCs w:val="28"/>
        </w:rPr>
        <w:t>5</w:t>
      </w:r>
      <w:r w:rsidRPr="000C7885">
        <w:rPr>
          <w:rFonts w:ascii="Bell MT" w:hAnsi="Bell MT"/>
          <w:sz w:val="28"/>
          <w:szCs w:val="28"/>
        </w:rPr>
        <w:t>€)</w:t>
      </w:r>
    </w:p>
    <w:p w14:paraId="169FC4A4" w14:textId="77777777" w:rsidR="00823EE7" w:rsidRDefault="00823EE7" w:rsidP="00004BD6">
      <w:pPr>
        <w:spacing w:after="0" w:line="240" w:lineRule="auto"/>
        <w:jc w:val="center"/>
        <w:rPr>
          <w:rFonts w:ascii="Bell MT" w:hAnsi="Bell MT"/>
          <w:b/>
          <w:bCs/>
          <w:sz w:val="28"/>
          <w:szCs w:val="28"/>
        </w:rPr>
      </w:pPr>
    </w:p>
    <w:p w14:paraId="778A08BD" w14:textId="3C98D00A" w:rsidR="00823EE7" w:rsidRDefault="00823EE7" w:rsidP="00004BD6">
      <w:pPr>
        <w:spacing w:after="0" w:line="240" w:lineRule="auto"/>
        <w:jc w:val="center"/>
        <w:rPr>
          <w:rFonts w:ascii="Bell MT" w:hAnsi="Bell MT"/>
          <w:b/>
          <w:bCs/>
          <w:color w:val="833C0B" w:themeColor="accent2" w:themeShade="80"/>
          <w:sz w:val="32"/>
          <w:szCs w:val="32"/>
        </w:rPr>
      </w:pPr>
      <w:r w:rsidRPr="000C7885">
        <w:rPr>
          <w:rFonts w:ascii="Bell MT" w:hAnsi="Bell MT"/>
          <w:b/>
          <w:bCs/>
          <w:color w:val="833C0B" w:themeColor="accent2" w:themeShade="80"/>
          <w:sz w:val="32"/>
          <w:szCs w:val="32"/>
        </w:rPr>
        <w:t>Les Douceurs</w:t>
      </w:r>
    </w:p>
    <w:p w14:paraId="6CE1EE03" w14:textId="6BA47174" w:rsidR="000C7885" w:rsidRDefault="000C7885" w:rsidP="000C7885">
      <w:pPr>
        <w:spacing w:after="0" w:line="240" w:lineRule="auto"/>
        <w:jc w:val="center"/>
        <w:rPr>
          <w:rFonts w:ascii="Bell MT" w:hAnsi="Bell MT"/>
          <w:b/>
          <w:bCs/>
          <w:color w:val="833C0B" w:themeColor="accent2" w:themeShade="80"/>
          <w:sz w:val="28"/>
          <w:szCs w:val="28"/>
        </w:rPr>
      </w:pPr>
    </w:p>
    <w:p w14:paraId="70CE2550" w14:textId="3BDC1521" w:rsidR="000C7885" w:rsidRPr="000C7885" w:rsidRDefault="000C7885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Pièce montée, 3 choux par personne (+5€)</w:t>
      </w:r>
    </w:p>
    <w:p w14:paraId="5638EF7A" w14:textId="35D8066A" w:rsidR="000C7885" w:rsidRPr="000C7885" w:rsidRDefault="000C7885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Wedding Cake (+10€)</w:t>
      </w:r>
    </w:p>
    <w:p w14:paraId="37D6F7EF" w14:textId="15652A87" w:rsidR="000C7885" w:rsidRDefault="000C7885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Paris-Brest de la Maison Durand</w:t>
      </w:r>
    </w:p>
    <w:p w14:paraId="5E69FDC9" w14:textId="206EE8C7" w:rsidR="003C0EE3" w:rsidRDefault="003C0EE3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Passionnément (mousse chocolat 58%, insert marmelade mangue-passion, craquelin praliné, nappage chocolat au lait)</w:t>
      </w:r>
    </w:p>
    <w:p w14:paraId="3EEF741A" w14:textId="5D7DBEA5" w:rsidR="003C0EE3" w:rsidRPr="00104046" w:rsidRDefault="003C0EE3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104046">
        <w:rPr>
          <w:rFonts w:ascii="Bell MT" w:hAnsi="Bell MT"/>
          <w:sz w:val="28"/>
          <w:szCs w:val="28"/>
        </w:rPr>
        <w:t xml:space="preserve">Suprême (mousse citron crémeux framboise, </w:t>
      </w:r>
      <w:proofErr w:type="spellStart"/>
      <w:r w:rsidRPr="00104046">
        <w:rPr>
          <w:rFonts w:ascii="Bell MT" w:hAnsi="Bell MT"/>
          <w:sz w:val="28"/>
          <w:szCs w:val="28"/>
        </w:rPr>
        <w:t>pralicrac</w:t>
      </w:r>
      <w:proofErr w:type="spellEnd"/>
      <w:r w:rsidRPr="00104046">
        <w:rPr>
          <w:rFonts w:ascii="Bell MT" w:hAnsi="Bell MT"/>
          <w:sz w:val="28"/>
          <w:szCs w:val="28"/>
        </w:rPr>
        <w:t xml:space="preserve"> pistache, biscuit vanille)</w:t>
      </w:r>
    </w:p>
    <w:p w14:paraId="2E22B5BD" w14:textId="2E12ACEA" w:rsidR="000C7885" w:rsidRPr="000C7885" w:rsidRDefault="000C7885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Costa Rica (craquant caramel beurre salé, mousse chocolat noir, glaçage chocolat)</w:t>
      </w:r>
    </w:p>
    <w:p w14:paraId="5D281BDB" w14:textId="42D5D591" w:rsidR="000C7885" w:rsidRDefault="000C7885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0C7885">
        <w:rPr>
          <w:rFonts w:ascii="Bell MT" w:hAnsi="Bell MT"/>
          <w:sz w:val="28"/>
          <w:szCs w:val="28"/>
        </w:rPr>
        <w:t>Trianon (mousse chocolat, feuilleté noisette, génoise chocolat, crème diplomate</w:t>
      </w:r>
      <w:r w:rsidR="003C0EE3">
        <w:rPr>
          <w:rFonts w:ascii="Bell MT" w:hAnsi="Bell MT"/>
          <w:sz w:val="28"/>
          <w:szCs w:val="28"/>
        </w:rPr>
        <w:t xml:space="preserve"> chocolat</w:t>
      </w:r>
      <w:r w:rsidRPr="000C7885">
        <w:rPr>
          <w:rFonts w:ascii="Bell MT" w:hAnsi="Bell MT"/>
          <w:sz w:val="28"/>
          <w:szCs w:val="28"/>
        </w:rPr>
        <w:t>)</w:t>
      </w:r>
    </w:p>
    <w:p w14:paraId="0F4F2988" w14:textId="502690FB" w:rsidR="003C0EE3" w:rsidRDefault="003C0EE3" w:rsidP="000C7885">
      <w:pPr>
        <w:spacing w:after="0" w:line="240" w:lineRule="auto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Forêt-noire (génoise chocolat, ganache chocolat, cerise </w:t>
      </w:r>
      <w:proofErr w:type="spellStart"/>
      <w:r>
        <w:rPr>
          <w:rFonts w:ascii="Bell MT" w:hAnsi="Bell MT"/>
          <w:sz w:val="28"/>
          <w:szCs w:val="28"/>
        </w:rPr>
        <w:t>Amaréna</w:t>
      </w:r>
      <w:proofErr w:type="spellEnd"/>
      <w:r>
        <w:rPr>
          <w:rFonts w:ascii="Bell MT" w:hAnsi="Bell MT"/>
          <w:sz w:val="28"/>
          <w:szCs w:val="28"/>
        </w:rPr>
        <w:t xml:space="preserve"> crème chantilly, copeaux chocolat)</w:t>
      </w:r>
    </w:p>
    <w:p w14:paraId="6ADEC12E" w14:textId="77777777" w:rsidR="00276D94" w:rsidRPr="00823EE7" w:rsidRDefault="00276D94" w:rsidP="00783BD3">
      <w:pPr>
        <w:spacing w:after="100" w:afterAutospacing="1" w:line="240" w:lineRule="auto"/>
        <w:rPr>
          <w:rFonts w:ascii="Bell MT" w:hAnsi="Bell MT"/>
          <w:sz w:val="28"/>
          <w:szCs w:val="28"/>
        </w:rPr>
      </w:pPr>
    </w:p>
    <w:sectPr w:rsidR="00276D94" w:rsidRPr="00823EE7" w:rsidSect="00823EE7">
      <w:pgSz w:w="11906" w:h="16838" w:code="9"/>
      <w:pgMar w:top="720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ubai Light">
    <w:altName w:val="Dubai Light"/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1"/>
    <w:rsid w:val="00004BD6"/>
    <w:rsid w:val="00026454"/>
    <w:rsid w:val="0008711E"/>
    <w:rsid w:val="000975A7"/>
    <w:rsid w:val="000C0ED4"/>
    <w:rsid w:val="000C7885"/>
    <w:rsid w:val="000D3800"/>
    <w:rsid w:val="00104046"/>
    <w:rsid w:val="00132996"/>
    <w:rsid w:val="001A52AA"/>
    <w:rsid w:val="001B693F"/>
    <w:rsid w:val="001B7247"/>
    <w:rsid w:val="001E055F"/>
    <w:rsid w:val="001F1197"/>
    <w:rsid w:val="00231A8D"/>
    <w:rsid w:val="00276D94"/>
    <w:rsid w:val="0033728A"/>
    <w:rsid w:val="00354339"/>
    <w:rsid w:val="003C0EE3"/>
    <w:rsid w:val="0044186D"/>
    <w:rsid w:val="004C0443"/>
    <w:rsid w:val="00505E1F"/>
    <w:rsid w:val="0058311C"/>
    <w:rsid w:val="005B2ACA"/>
    <w:rsid w:val="005C396C"/>
    <w:rsid w:val="005E2BE6"/>
    <w:rsid w:val="006F28BF"/>
    <w:rsid w:val="007255AC"/>
    <w:rsid w:val="007375B5"/>
    <w:rsid w:val="00783BD3"/>
    <w:rsid w:val="007A6847"/>
    <w:rsid w:val="007E3F89"/>
    <w:rsid w:val="007E4B06"/>
    <w:rsid w:val="00823EE7"/>
    <w:rsid w:val="00857008"/>
    <w:rsid w:val="00926A04"/>
    <w:rsid w:val="0099525B"/>
    <w:rsid w:val="00A14CD9"/>
    <w:rsid w:val="00B16D79"/>
    <w:rsid w:val="00B24601"/>
    <w:rsid w:val="00B85751"/>
    <w:rsid w:val="00B87662"/>
    <w:rsid w:val="00B91537"/>
    <w:rsid w:val="00BA5ADD"/>
    <w:rsid w:val="00C20B4A"/>
    <w:rsid w:val="00C27161"/>
    <w:rsid w:val="00C453E4"/>
    <w:rsid w:val="00C510C9"/>
    <w:rsid w:val="00C541B1"/>
    <w:rsid w:val="00C55800"/>
    <w:rsid w:val="00C95F8E"/>
    <w:rsid w:val="00CF387E"/>
    <w:rsid w:val="00D00497"/>
    <w:rsid w:val="00D0188D"/>
    <w:rsid w:val="00D97986"/>
    <w:rsid w:val="00DA7234"/>
    <w:rsid w:val="00DB2036"/>
    <w:rsid w:val="00DB70D1"/>
    <w:rsid w:val="00E409BE"/>
    <w:rsid w:val="00E843EC"/>
    <w:rsid w:val="00EC43E9"/>
    <w:rsid w:val="00F273CA"/>
    <w:rsid w:val="00F30DFA"/>
    <w:rsid w:val="00F372F8"/>
    <w:rsid w:val="00F51A05"/>
    <w:rsid w:val="00F73B4A"/>
    <w:rsid w:val="00FA4642"/>
    <w:rsid w:val="00FD3967"/>
    <w:rsid w:val="00FE34B7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5E4"/>
  <w15:chartTrackingRefBased/>
  <w15:docId w15:val="{281F635B-4C38-4665-B136-AAC38709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D012-63C9-41F2-87E3-0015DF64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2025-09-09T12:54:00Z</cp:lastPrinted>
  <dcterms:created xsi:type="dcterms:W3CDTF">2024-04-23T08:00:00Z</dcterms:created>
  <dcterms:modified xsi:type="dcterms:W3CDTF">2025-09-09T13:28:00Z</dcterms:modified>
</cp:coreProperties>
</file>